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023D" w:rsidRDefault="008F5929">
      <w:pPr>
        <w:widowControl w:val="0"/>
        <w:spacing w:after="0" w:line="240" w:lineRule="auto"/>
        <w:jc w:val="center"/>
      </w:pPr>
      <w:r>
        <w:rPr>
          <w:rFonts w:ascii="Times New Roman" w:eastAsia="Times New Roman" w:hAnsi="Times New Roman" w:cs="Times New Roman"/>
          <w:b/>
          <w:color w:val="A64D79"/>
          <w:sz w:val="36"/>
          <w:szCs w:val="36"/>
        </w:rPr>
        <w:t>Sister 2 Sister Scholarship Application</w:t>
      </w:r>
    </w:p>
    <w:p w:rsidR="00A5023D" w:rsidRDefault="00A5023D">
      <w:pPr>
        <w:widowControl w:val="0"/>
        <w:spacing w:after="0" w:line="240" w:lineRule="auto"/>
      </w:pPr>
    </w:p>
    <w:p w:rsidR="00A5023D" w:rsidRDefault="008F5929">
      <w:pPr>
        <w:widowControl w:val="0"/>
        <w:ind w:firstLine="720"/>
      </w:pPr>
      <w:r>
        <w:rPr>
          <w:rFonts w:ascii="Times New Roman" w:eastAsia="Times New Roman" w:hAnsi="Times New Roman" w:cs="Times New Roman"/>
          <w:sz w:val="24"/>
          <w:szCs w:val="24"/>
        </w:rPr>
        <w:t>Sister 2 Sister (S2S) is a community service based organization at the University of Michigan-Ann Arbor. Sister 2 Sister was established in 1997 to function as a safe haven for Black women and to unify the Black community. It is the mission of Sister 2 Sister to impact the overall community as well as the Black community through service and staple events. We aim to provide a safe environment for Black women to positively influence, impact, and empower each other and the surrounding communities.</w:t>
      </w:r>
    </w:p>
    <w:p w:rsidR="00A5023D" w:rsidRDefault="008F5929">
      <w:pPr>
        <w:widowControl w:val="0"/>
        <w:ind w:firstLine="720"/>
      </w:pPr>
      <w:r>
        <w:rPr>
          <w:rFonts w:ascii="Times New Roman" w:eastAsia="Times New Roman" w:hAnsi="Times New Roman" w:cs="Times New Roman"/>
          <w:sz w:val="24"/>
          <w:szCs w:val="24"/>
        </w:rPr>
        <w:t xml:space="preserve">We uphold these objectives with initiatives such as bi-monthly meetings, monthly community service activities, and our annual alternative spring break trip. We also host various social events on campus to unify the community.  Two of our largest events are </w:t>
      </w:r>
      <w:r>
        <w:rPr>
          <w:rFonts w:ascii="Times New Roman" w:eastAsia="Times New Roman" w:hAnsi="Times New Roman" w:cs="Times New Roman"/>
          <w:i/>
          <w:sz w:val="24"/>
          <w:szCs w:val="24"/>
        </w:rPr>
        <w:t>Black Homecoming</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Charity Date Auction</w:t>
      </w:r>
      <w:r>
        <w:rPr>
          <w:rFonts w:ascii="Times New Roman" w:eastAsia="Times New Roman" w:hAnsi="Times New Roman" w:cs="Times New Roman"/>
          <w:sz w:val="24"/>
          <w:szCs w:val="24"/>
        </w:rPr>
        <w:t xml:space="preserve">. </w:t>
      </w:r>
    </w:p>
    <w:p w:rsidR="00A5023D" w:rsidRDefault="008F5929">
      <w:pPr>
        <w:widowControl w:val="0"/>
        <w:ind w:firstLine="720"/>
      </w:pPr>
      <w:r>
        <w:rPr>
          <w:rFonts w:ascii="Times New Roman" w:eastAsia="Times New Roman" w:hAnsi="Times New Roman" w:cs="Times New Roman"/>
          <w:sz w:val="24"/>
          <w:szCs w:val="24"/>
        </w:rPr>
        <w:t xml:space="preserve">This scholarship is fully funded by our Annual Charity Date Auction. At this event, U of M students volunteer to be “auctioned off” for a date. One-Hundred percent of the proceeds support this scholarship. Through our annual scholarship, we hope to provide deserving young ladies, with a scholarship based on need, merit, and community involvement.  </w:t>
      </w:r>
    </w:p>
    <w:p w:rsidR="00A5023D" w:rsidRDefault="008F5929">
      <w:pPr>
        <w:widowControl w:val="0"/>
        <w:ind w:firstLine="720"/>
      </w:pPr>
      <w:r>
        <w:rPr>
          <w:rFonts w:ascii="Times New Roman" w:eastAsia="Times New Roman" w:hAnsi="Times New Roman" w:cs="Times New Roman"/>
          <w:sz w:val="24"/>
          <w:szCs w:val="24"/>
        </w:rPr>
        <w:t>The scholarship is intended to provide financial assistance for higher education</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Students must attend a Detroit Metropolitan Area school and be matriculating to a 4 year university to apply. Please read this application and fill it out in its entirety. The completed application is due no later than </w:t>
      </w:r>
      <w:r>
        <w:rPr>
          <w:rFonts w:ascii="Times New Roman" w:eastAsia="Times New Roman" w:hAnsi="Times New Roman" w:cs="Times New Roman"/>
          <w:b/>
          <w:sz w:val="24"/>
          <w:szCs w:val="24"/>
        </w:rPr>
        <w:t>Friday, March 24, 2017</w:t>
      </w:r>
      <w:r>
        <w:rPr>
          <w:rFonts w:ascii="Times New Roman" w:eastAsia="Times New Roman" w:hAnsi="Times New Roman" w:cs="Times New Roman"/>
          <w:sz w:val="24"/>
          <w:szCs w:val="24"/>
        </w:rPr>
        <w:t xml:space="preserve"> by 5:00pm. Please consult the checklist at the end of the application prior to submission. </w:t>
      </w:r>
    </w:p>
    <w:p w:rsidR="00A5023D" w:rsidRDefault="008F5929">
      <w:pPr>
        <w:widowControl w:val="0"/>
      </w:pPr>
      <w:r>
        <w:rPr>
          <w:rFonts w:ascii="Times New Roman" w:eastAsia="Times New Roman" w:hAnsi="Times New Roman" w:cs="Times New Roman"/>
          <w:b/>
          <w:sz w:val="24"/>
          <w:szCs w:val="24"/>
        </w:rPr>
        <w:t xml:space="preserve">Completed Applications and any supplementary materials  should be emailed to </w:t>
      </w:r>
      <w:hyperlink r:id="rId6">
        <w:r>
          <w:rPr>
            <w:rFonts w:ascii="Times New Roman" w:eastAsia="Times New Roman" w:hAnsi="Times New Roman" w:cs="Times New Roman"/>
            <w:b/>
            <w:color w:val="1155CC"/>
            <w:sz w:val="24"/>
            <w:szCs w:val="24"/>
            <w:u w:val="single"/>
          </w:rPr>
          <w:t>s2supdatesyou@umich.edu</w:t>
        </w:r>
      </w:hyperlink>
    </w:p>
    <w:p w:rsidR="00A5023D" w:rsidRDefault="008F5929">
      <w:pPr>
        <w:widowControl w:val="0"/>
      </w:pPr>
      <w:r>
        <w:rPr>
          <w:rFonts w:ascii="Times New Roman" w:eastAsia="Times New Roman" w:hAnsi="Times New Roman" w:cs="Times New Roman"/>
          <w:b/>
          <w:sz w:val="24"/>
          <w:szCs w:val="24"/>
        </w:rPr>
        <w:t>Applications may also be mailed to:</w:t>
      </w:r>
    </w:p>
    <w:p w:rsidR="00A5023D" w:rsidRDefault="008F5929">
      <w:pPr>
        <w:widowControl w:val="0"/>
        <w:spacing w:line="240" w:lineRule="auto"/>
      </w:pPr>
      <w:r>
        <w:rPr>
          <w:rFonts w:ascii="Times New Roman" w:eastAsia="Times New Roman" w:hAnsi="Times New Roman" w:cs="Times New Roman"/>
          <w:sz w:val="24"/>
          <w:szCs w:val="24"/>
        </w:rPr>
        <w:t>Kierra Tarrance</w:t>
      </w:r>
    </w:p>
    <w:p w:rsidR="00A5023D" w:rsidRDefault="008F5929">
      <w:pPr>
        <w:widowControl w:val="0"/>
        <w:spacing w:line="240" w:lineRule="auto"/>
      </w:pPr>
      <w:r>
        <w:rPr>
          <w:rFonts w:ascii="Times New Roman" w:eastAsia="Times New Roman" w:hAnsi="Times New Roman" w:cs="Times New Roman"/>
          <w:sz w:val="24"/>
          <w:szCs w:val="24"/>
        </w:rPr>
        <w:t>1700 Geddes Apt. C14</w:t>
      </w:r>
    </w:p>
    <w:p w:rsidR="00A5023D" w:rsidRDefault="008F5929">
      <w:pPr>
        <w:widowControl w:val="0"/>
        <w:spacing w:line="240" w:lineRule="auto"/>
      </w:pPr>
      <w:r>
        <w:rPr>
          <w:rFonts w:ascii="Times New Roman" w:eastAsia="Times New Roman" w:hAnsi="Times New Roman" w:cs="Times New Roman"/>
          <w:sz w:val="24"/>
          <w:szCs w:val="24"/>
        </w:rPr>
        <w:t>Ann Arbor, MI 48104</w:t>
      </w:r>
    </w:p>
    <w:p w:rsidR="00A5023D" w:rsidRDefault="008F5929">
      <w:pPr>
        <w:widowControl w:val="0"/>
        <w:spacing w:line="240" w:lineRule="auto"/>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If application is mailed, it must be </w:t>
      </w:r>
      <w:r>
        <w:rPr>
          <w:rFonts w:ascii="Times New Roman" w:eastAsia="Times New Roman" w:hAnsi="Times New Roman" w:cs="Times New Roman"/>
          <w:i/>
          <w:sz w:val="24"/>
          <w:szCs w:val="24"/>
        </w:rPr>
        <w:t>received</w:t>
      </w:r>
      <w:r>
        <w:rPr>
          <w:rFonts w:ascii="Times New Roman" w:eastAsia="Times New Roman" w:hAnsi="Times New Roman" w:cs="Times New Roman"/>
          <w:sz w:val="24"/>
          <w:szCs w:val="24"/>
        </w:rPr>
        <w:t xml:space="preserve"> by the deadline, not postmarked. If application is emailed, recommendations should be sent separately by the Recommender. </w:t>
      </w:r>
    </w:p>
    <w:p w:rsidR="00A5023D" w:rsidRDefault="00A5023D">
      <w:pPr>
        <w:widowControl w:val="0"/>
        <w:spacing w:after="0" w:line="240" w:lineRule="auto"/>
        <w:jc w:val="center"/>
      </w:pPr>
    </w:p>
    <w:p w:rsidR="00A5023D" w:rsidRDefault="008F5929">
      <w:pPr>
        <w:widowControl w:val="0"/>
        <w:spacing w:after="0" w:line="240" w:lineRule="auto"/>
      </w:pPr>
      <w:r>
        <w:rPr>
          <w:rFonts w:ascii="Times New Roman" w:eastAsia="Times New Roman" w:hAnsi="Times New Roman" w:cs="Times New Roman"/>
          <w:sz w:val="24"/>
          <w:szCs w:val="24"/>
        </w:rPr>
        <w:t xml:space="preserve">Please direct further questions and concerns to: President, Kierra Tarrance, </w:t>
      </w:r>
      <w:hyperlink r:id="rId7">
        <w:r>
          <w:rPr>
            <w:rFonts w:ascii="Times New Roman" w:eastAsia="Times New Roman" w:hAnsi="Times New Roman" w:cs="Times New Roman"/>
            <w:color w:val="1155CC"/>
            <w:sz w:val="24"/>
            <w:szCs w:val="24"/>
            <w:u w:val="single"/>
          </w:rPr>
          <w:t>ktarranc@umich.edu</w:t>
        </w:r>
      </w:hyperlink>
    </w:p>
    <w:p w:rsidR="00A5023D" w:rsidRDefault="00A5023D">
      <w:pPr>
        <w:widowControl w:val="0"/>
        <w:spacing w:after="0" w:line="240" w:lineRule="auto"/>
      </w:pPr>
    </w:p>
    <w:p w:rsidR="00A5023D" w:rsidRDefault="008F5929">
      <w:pPr>
        <w:widowControl w:val="0"/>
        <w:spacing w:after="0" w:line="240" w:lineRule="auto"/>
      </w:pPr>
      <w:r>
        <w:rPr>
          <w:rFonts w:ascii="Times New Roman" w:eastAsia="Times New Roman" w:hAnsi="Times New Roman" w:cs="Times New Roman"/>
          <w:sz w:val="24"/>
          <w:szCs w:val="24"/>
        </w:rPr>
        <w:t>Good luck on the completion of this application and we thank you for your time.</w:t>
      </w:r>
    </w:p>
    <w:p w:rsidR="002B4DC9" w:rsidRDefault="002B4DC9">
      <w:pPr>
        <w:widowControl w:val="0"/>
        <w:spacing w:line="240" w:lineRule="auto"/>
        <w:rPr>
          <w:rFonts w:ascii="Times New Roman" w:eastAsia="Times New Roman" w:hAnsi="Times New Roman" w:cs="Times New Roman"/>
          <w:b/>
          <w:sz w:val="24"/>
          <w:szCs w:val="24"/>
          <w:u w:val="single"/>
        </w:rPr>
      </w:pPr>
    </w:p>
    <w:p w:rsidR="002B4DC9" w:rsidRDefault="002B4DC9">
      <w:pPr>
        <w:widowControl w:val="0"/>
        <w:spacing w:line="240" w:lineRule="auto"/>
        <w:rPr>
          <w:rFonts w:ascii="Times New Roman" w:eastAsia="Times New Roman" w:hAnsi="Times New Roman" w:cs="Times New Roman"/>
          <w:b/>
          <w:sz w:val="24"/>
          <w:szCs w:val="24"/>
          <w:u w:val="single"/>
        </w:rPr>
      </w:pPr>
    </w:p>
    <w:p w:rsidR="00A5023D" w:rsidRDefault="008F5929">
      <w:pPr>
        <w:widowControl w:val="0"/>
        <w:spacing w:line="240" w:lineRule="auto"/>
      </w:pPr>
      <w:bookmarkStart w:id="0" w:name="_GoBack"/>
      <w:bookmarkEnd w:id="0"/>
      <w:r>
        <w:rPr>
          <w:rFonts w:ascii="Times New Roman" w:eastAsia="Times New Roman" w:hAnsi="Times New Roman" w:cs="Times New Roman"/>
          <w:b/>
          <w:sz w:val="24"/>
          <w:szCs w:val="24"/>
          <w:u w:val="single"/>
        </w:rPr>
        <w:t>Contact/Personal Information</w:t>
      </w:r>
    </w:p>
    <w:p w:rsidR="00A5023D" w:rsidRDefault="008F5929">
      <w:pPr>
        <w:widowControl w:val="0"/>
        <w:spacing w:line="240" w:lineRule="auto"/>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Age: </w:t>
      </w:r>
    </w:p>
    <w:p w:rsidR="00A5023D" w:rsidRDefault="008F5929">
      <w:pPr>
        <w:widowControl w:val="0"/>
        <w:spacing w:line="240" w:lineRule="auto"/>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023D" w:rsidRDefault="008F5929">
      <w:pPr>
        <w:widowControl w:val="0"/>
        <w:spacing w:line="240" w:lineRule="auto"/>
      </w:pPr>
      <w:r>
        <w:rPr>
          <w:rFonts w:ascii="Times New Roman" w:eastAsia="Times New Roman" w:hAnsi="Times New Roman" w:cs="Times New Roman"/>
          <w:sz w:val="24"/>
          <w:szCs w:val="24"/>
        </w:rPr>
        <w:t xml:space="preserve">Email Address: </w:t>
      </w:r>
    </w:p>
    <w:p w:rsidR="00A5023D" w:rsidRDefault="008F5929">
      <w:pPr>
        <w:widowControl w:val="0"/>
        <w:spacing w:line="240" w:lineRule="auto"/>
      </w:pPr>
      <w:r>
        <w:rPr>
          <w:rFonts w:ascii="Times New Roman" w:eastAsia="Times New Roman" w:hAnsi="Times New Roman" w:cs="Times New Roman"/>
          <w:sz w:val="24"/>
          <w:szCs w:val="24"/>
        </w:rPr>
        <w:t>Are you a first generation college student?</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b/>
          <w:sz w:val="24"/>
          <w:szCs w:val="24"/>
          <w:u w:val="single"/>
        </w:rPr>
        <w:t>Academic Information</w:t>
      </w:r>
    </w:p>
    <w:p w:rsidR="00A5023D" w:rsidRDefault="008F5929">
      <w:pPr>
        <w:widowControl w:val="0"/>
        <w:spacing w:line="240" w:lineRule="auto"/>
      </w:pPr>
      <w:r>
        <w:rPr>
          <w:rFonts w:ascii="Times New Roman" w:eastAsia="Times New Roman" w:hAnsi="Times New Roman" w:cs="Times New Roman"/>
          <w:sz w:val="24"/>
          <w:szCs w:val="24"/>
        </w:rPr>
        <w:t>High School:</w:t>
      </w:r>
    </w:p>
    <w:p w:rsidR="00A5023D" w:rsidRDefault="008F5929">
      <w:pPr>
        <w:widowControl w:val="0"/>
        <w:spacing w:line="240" w:lineRule="auto"/>
      </w:pPr>
      <w:r>
        <w:rPr>
          <w:rFonts w:ascii="Times New Roman" w:eastAsia="Times New Roman" w:hAnsi="Times New Roman" w:cs="Times New Roman"/>
          <w:sz w:val="24"/>
          <w:szCs w:val="24"/>
        </w:rPr>
        <w:t xml:space="preserve">Curriculum, if applicable: </w:t>
      </w:r>
    </w:p>
    <w:p w:rsidR="00A5023D" w:rsidRDefault="008F5929">
      <w:pPr>
        <w:widowControl w:val="0"/>
        <w:spacing w:line="240" w:lineRule="auto"/>
      </w:pPr>
      <w:r>
        <w:rPr>
          <w:rFonts w:ascii="Times New Roman" w:eastAsia="Times New Roman" w:hAnsi="Times New Roman" w:cs="Times New Roman"/>
          <w:sz w:val="24"/>
          <w:szCs w:val="24"/>
        </w:rPr>
        <w:t>GPA:</w:t>
      </w:r>
    </w:p>
    <w:p w:rsidR="00A5023D" w:rsidRDefault="008F5929">
      <w:pPr>
        <w:widowControl w:val="0"/>
        <w:spacing w:line="240" w:lineRule="auto"/>
      </w:pPr>
      <w:r>
        <w:rPr>
          <w:rFonts w:ascii="Times New Roman" w:eastAsia="Times New Roman" w:hAnsi="Times New Roman" w:cs="Times New Roman"/>
          <w:sz w:val="24"/>
          <w:szCs w:val="24"/>
        </w:rPr>
        <w:t>ACT/SAT Score:</w:t>
      </w:r>
    </w:p>
    <w:p w:rsidR="00A5023D" w:rsidRDefault="008F5929">
      <w:pPr>
        <w:widowControl w:val="0"/>
        <w:spacing w:line="240" w:lineRule="auto"/>
      </w:pPr>
      <w:r>
        <w:rPr>
          <w:rFonts w:ascii="Times New Roman" w:eastAsia="Times New Roman" w:hAnsi="Times New Roman" w:cs="Times New Roman"/>
          <w:sz w:val="24"/>
          <w:szCs w:val="24"/>
        </w:rPr>
        <w:t>Awards and Honors:</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sz w:val="24"/>
          <w:szCs w:val="24"/>
        </w:rPr>
        <w:t>College(s) Applied to:</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sz w:val="24"/>
          <w:szCs w:val="24"/>
        </w:rPr>
        <w:t>College(s) Accepted to:</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sz w:val="24"/>
          <w:szCs w:val="24"/>
        </w:rPr>
        <w:t>Intended Major:</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sz w:val="24"/>
          <w:szCs w:val="24"/>
        </w:rPr>
        <w:t>Extracurricular Activities/ Volunteer Experiences: List and briefly explain your participation below.</w:t>
      </w:r>
    </w:p>
    <w:p w:rsidR="00A5023D" w:rsidRDefault="00A5023D">
      <w:pPr>
        <w:widowControl w:val="0"/>
        <w:spacing w:line="240" w:lineRule="auto"/>
      </w:pP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b/>
          <w:sz w:val="24"/>
          <w:szCs w:val="24"/>
          <w:u w:val="single"/>
        </w:rPr>
        <w:t>Financial Information</w:t>
      </w:r>
    </w:p>
    <w:p w:rsidR="00A5023D" w:rsidRDefault="008F5929">
      <w:pPr>
        <w:widowControl w:val="0"/>
        <w:spacing w:line="240" w:lineRule="auto"/>
      </w:pPr>
      <w:r>
        <w:rPr>
          <w:rFonts w:ascii="Times New Roman" w:eastAsia="Times New Roman" w:hAnsi="Times New Roman" w:cs="Times New Roman"/>
          <w:sz w:val="24"/>
          <w:szCs w:val="24"/>
        </w:rPr>
        <w:t>How do you plan to finance your college education?</w:t>
      </w:r>
    </w:p>
    <w:p w:rsidR="00A5023D" w:rsidRDefault="00A5023D">
      <w:pPr>
        <w:widowControl w:val="0"/>
        <w:spacing w:line="240" w:lineRule="auto"/>
      </w:pP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b/>
          <w:sz w:val="24"/>
          <w:szCs w:val="24"/>
          <w:u w:val="single"/>
        </w:rPr>
        <w:t>Essay</w:t>
      </w:r>
    </w:p>
    <w:p w:rsidR="00A5023D" w:rsidRDefault="008F5929">
      <w:pPr>
        <w:widowControl w:val="0"/>
        <w:spacing w:line="240" w:lineRule="auto"/>
      </w:pPr>
      <w:r>
        <w:rPr>
          <w:rFonts w:ascii="Times New Roman" w:eastAsia="Times New Roman" w:hAnsi="Times New Roman" w:cs="Times New Roman"/>
          <w:sz w:val="24"/>
          <w:szCs w:val="24"/>
        </w:rPr>
        <w:t xml:space="preserve">Please answer the following question. Your response should be typed, double spaced, and in 12pt Times New Roman font. </w:t>
      </w:r>
    </w:p>
    <w:p w:rsidR="00A5023D" w:rsidRDefault="008F5929">
      <w:pPr>
        <w:widowControl w:val="0"/>
        <w:spacing w:line="240" w:lineRule="auto"/>
        <w:ind w:firstLine="720"/>
      </w:pPr>
      <w:r>
        <w:rPr>
          <w:rFonts w:ascii="Times New Roman" w:eastAsia="Times New Roman" w:hAnsi="Times New Roman" w:cs="Times New Roman"/>
          <w:i/>
          <w:sz w:val="24"/>
          <w:szCs w:val="24"/>
          <w:u w:val="single"/>
        </w:rPr>
        <w:t>Word minimum: 750 words</w:t>
      </w:r>
    </w:p>
    <w:p w:rsidR="00A5023D" w:rsidRDefault="008F5929">
      <w:pPr>
        <w:widowControl w:val="0"/>
        <w:spacing w:line="240" w:lineRule="auto"/>
      </w:pPr>
      <w:r>
        <w:rPr>
          <w:rFonts w:ascii="Times New Roman" w:eastAsia="Times New Roman" w:hAnsi="Times New Roman" w:cs="Times New Roman"/>
          <w:sz w:val="24"/>
          <w:szCs w:val="24"/>
          <w:u w:val="single"/>
        </w:rPr>
        <w:t xml:space="preserve">Question: </w:t>
      </w:r>
      <w:r>
        <w:rPr>
          <w:rFonts w:ascii="Times New Roman" w:eastAsia="Times New Roman" w:hAnsi="Times New Roman" w:cs="Times New Roman"/>
          <w:sz w:val="24"/>
          <w:szCs w:val="24"/>
        </w:rPr>
        <w:t xml:space="preserve">If you had the authority to change your community in a positive way, what would you change about it? What steps would you take to change it? </w:t>
      </w:r>
    </w:p>
    <w:p w:rsidR="00A5023D" w:rsidRDefault="00A5023D">
      <w:pPr>
        <w:widowControl w:val="0"/>
        <w:spacing w:line="240" w:lineRule="auto"/>
      </w:pPr>
    </w:p>
    <w:p w:rsidR="00A5023D" w:rsidRDefault="008F5929">
      <w:pPr>
        <w:widowControl w:val="0"/>
      </w:pPr>
      <w:r>
        <w:rPr>
          <w:rFonts w:ascii="Times New Roman" w:eastAsia="Times New Roman" w:hAnsi="Times New Roman" w:cs="Times New Roman"/>
          <w:b/>
          <w:sz w:val="24"/>
          <w:szCs w:val="24"/>
          <w:u w:val="single"/>
        </w:rPr>
        <w:t>Recommendation</w:t>
      </w:r>
    </w:p>
    <w:p w:rsidR="00A5023D" w:rsidRDefault="008F5929">
      <w:pPr>
        <w:widowControl w:val="0"/>
        <w:spacing w:line="240" w:lineRule="auto"/>
      </w:pPr>
      <w:r>
        <w:rPr>
          <w:rFonts w:ascii="Times New Roman" w:eastAsia="Times New Roman" w:hAnsi="Times New Roman" w:cs="Times New Roman"/>
          <w:sz w:val="24"/>
          <w:szCs w:val="24"/>
        </w:rPr>
        <w:t xml:space="preserve">Please provide a letter of recommendation, on an official letterhead, from ONE school official (i.e. counselor, advisor, teacher, coach, administrator). This can be mailed separately from application or scanned and emailed). The letter should speak to your academic record, character, and personal interactions if applicable. </w:t>
      </w:r>
    </w:p>
    <w:p w:rsidR="00A5023D" w:rsidRDefault="008F5929">
      <w:pPr>
        <w:widowControl w:val="0"/>
        <w:spacing w:line="240" w:lineRule="auto"/>
      </w:pPr>
      <w:r>
        <w:rPr>
          <w:rFonts w:ascii="Times New Roman" w:eastAsia="Times New Roman" w:hAnsi="Times New Roman" w:cs="Times New Roman"/>
          <w:sz w:val="24"/>
          <w:szCs w:val="24"/>
        </w:rPr>
        <w:t xml:space="preserve">Name: </w:t>
      </w:r>
    </w:p>
    <w:p w:rsidR="00A5023D" w:rsidRDefault="008F5929">
      <w:pPr>
        <w:widowControl w:val="0"/>
        <w:spacing w:line="240" w:lineRule="auto"/>
      </w:pPr>
      <w:r>
        <w:rPr>
          <w:rFonts w:ascii="Times New Roman" w:eastAsia="Times New Roman" w:hAnsi="Times New Roman" w:cs="Times New Roman"/>
          <w:sz w:val="24"/>
          <w:szCs w:val="24"/>
        </w:rPr>
        <w:t xml:space="preserve">Phone Number: </w:t>
      </w:r>
    </w:p>
    <w:p w:rsidR="00A5023D" w:rsidRDefault="008F5929">
      <w:pPr>
        <w:widowControl w:val="0"/>
        <w:spacing w:line="240" w:lineRule="auto"/>
      </w:pPr>
      <w:r>
        <w:rPr>
          <w:rFonts w:ascii="Times New Roman" w:eastAsia="Times New Roman" w:hAnsi="Times New Roman" w:cs="Times New Roman"/>
          <w:sz w:val="24"/>
          <w:szCs w:val="24"/>
        </w:rPr>
        <w:t xml:space="preserve">Email: </w:t>
      </w:r>
    </w:p>
    <w:p w:rsidR="00A5023D" w:rsidRDefault="008F5929">
      <w:pPr>
        <w:widowControl w:val="0"/>
        <w:spacing w:line="240" w:lineRule="auto"/>
      </w:pPr>
      <w:r>
        <w:rPr>
          <w:rFonts w:ascii="Times New Roman" w:eastAsia="Times New Roman" w:hAnsi="Times New Roman" w:cs="Times New Roman"/>
          <w:sz w:val="24"/>
          <w:szCs w:val="24"/>
        </w:rPr>
        <w:t xml:space="preserve">Relation to student: </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b/>
          <w:sz w:val="24"/>
          <w:szCs w:val="24"/>
          <w:u w:val="single"/>
        </w:rPr>
        <w:t>Agreement and Signature</w:t>
      </w:r>
    </w:p>
    <w:p w:rsidR="00A5023D" w:rsidRDefault="008F5929">
      <w:pPr>
        <w:widowControl w:val="0"/>
        <w:spacing w:line="240" w:lineRule="auto"/>
      </w:pPr>
      <w:r>
        <w:rPr>
          <w:rFonts w:ascii="Times New Roman" w:eastAsia="Times New Roman" w:hAnsi="Times New Roman" w:cs="Times New Roman"/>
          <w:sz w:val="24"/>
          <w:szCs w:val="24"/>
        </w:rPr>
        <w:t xml:space="preserve">By printing and signing below you are (1) acknowledging that you have read and understood the scholarship terms of agreement and (2) verifying that all the information provided is accurate and factual. </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sz w:val="24"/>
          <w:szCs w:val="24"/>
        </w:rPr>
        <w:t>Name(printed): _______________________________</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sz w:val="24"/>
          <w:szCs w:val="24"/>
        </w:rPr>
        <w:t>Signature: _________________________________________________</w:t>
      </w:r>
      <w:r>
        <w:rPr>
          <w:rFonts w:ascii="Times New Roman" w:eastAsia="Times New Roman" w:hAnsi="Times New Roman" w:cs="Times New Roman"/>
          <w:sz w:val="24"/>
          <w:szCs w:val="24"/>
        </w:rPr>
        <w:tab/>
        <w:t>Date: _____________</w:t>
      </w:r>
    </w:p>
    <w:p w:rsidR="00A5023D" w:rsidRDefault="00A5023D">
      <w:pPr>
        <w:widowControl w:val="0"/>
        <w:spacing w:line="240" w:lineRule="auto"/>
      </w:pPr>
    </w:p>
    <w:p w:rsidR="00A5023D" w:rsidRDefault="00A5023D">
      <w:pPr>
        <w:widowControl w:val="0"/>
        <w:spacing w:line="240" w:lineRule="auto"/>
      </w:pPr>
    </w:p>
    <w:p w:rsidR="00A5023D" w:rsidRDefault="00A5023D">
      <w:pPr>
        <w:widowControl w:val="0"/>
        <w:spacing w:line="240" w:lineRule="auto"/>
      </w:pPr>
      <w:bookmarkStart w:id="1" w:name="_gvhw4kaa3sjb" w:colFirst="0" w:colLast="0"/>
      <w:bookmarkEnd w:id="1"/>
    </w:p>
    <w:p w:rsidR="00A5023D" w:rsidRDefault="00A5023D">
      <w:pPr>
        <w:widowControl w:val="0"/>
        <w:spacing w:line="240" w:lineRule="auto"/>
      </w:pPr>
      <w:bookmarkStart w:id="2" w:name="_gezzv2t8svir" w:colFirst="0" w:colLast="0"/>
      <w:bookmarkEnd w:id="2"/>
    </w:p>
    <w:p w:rsidR="00AC023B" w:rsidRDefault="00AC023B">
      <w:pPr>
        <w:widowControl w:val="0"/>
        <w:spacing w:line="240" w:lineRule="auto"/>
        <w:rPr>
          <w:rFonts w:ascii="Times New Roman" w:eastAsia="Times New Roman" w:hAnsi="Times New Roman" w:cs="Times New Roman"/>
          <w:b/>
          <w:sz w:val="24"/>
          <w:szCs w:val="24"/>
          <w:u w:val="single"/>
        </w:rPr>
      </w:pPr>
      <w:bookmarkStart w:id="3" w:name="_gjdgxs" w:colFirst="0" w:colLast="0"/>
      <w:bookmarkEnd w:id="3"/>
    </w:p>
    <w:p w:rsidR="00AC023B" w:rsidRDefault="00AC023B">
      <w:pPr>
        <w:widowControl w:val="0"/>
        <w:spacing w:line="240" w:lineRule="auto"/>
        <w:rPr>
          <w:rFonts w:ascii="Times New Roman" w:eastAsia="Times New Roman" w:hAnsi="Times New Roman" w:cs="Times New Roman"/>
          <w:b/>
          <w:sz w:val="24"/>
          <w:szCs w:val="24"/>
          <w:u w:val="single"/>
        </w:rPr>
      </w:pPr>
    </w:p>
    <w:p w:rsidR="00A5023D" w:rsidRDefault="008F5929">
      <w:pPr>
        <w:widowControl w:val="0"/>
        <w:spacing w:line="240" w:lineRule="auto"/>
      </w:pPr>
      <w:r>
        <w:rPr>
          <w:rFonts w:ascii="Times New Roman" w:eastAsia="Times New Roman" w:hAnsi="Times New Roman" w:cs="Times New Roman"/>
          <w:b/>
          <w:sz w:val="24"/>
          <w:szCs w:val="24"/>
          <w:u w:val="single"/>
        </w:rPr>
        <w:t>Application Checklist</w:t>
      </w:r>
    </w:p>
    <w:p w:rsidR="00A5023D" w:rsidRDefault="00A5023D">
      <w:pPr>
        <w:widowControl w:val="0"/>
        <w:spacing w:line="240" w:lineRule="auto"/>
      </w:pPr>
    </w:p>
    <w:p w:rsidR="00A5023D" w:rsidRDefault="008F5929">
      <w:pPr>
        <w:widowControl w:val="0"/>
        <w:spacing w:line="240" w:lineRule="auto"/>
      </w:pPr>
      <w:r>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ab/>
        <w:t xml:space="preserve">One Recommendation Letter on official letterhead </w:t>
      </w:r>
    </w:p>
    <w:p w:rsidR="00A5023D" w:rsidRDefault="008F5929">
      <w:pPr>
        <w:widowControl w:val="0"/>
        <w:spacing w:line="240" w:lineRule="auto"/>
      </w:pPr>
      <w:r>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ab/>
        <w:t>Typed Completed essay (750 word minimum)</w:t>
      </w:r>
    </w:p>
    <w:p w:rsidR="00A5023D" w:rsidRDefault="008F5929">
      <w:pPr>
        <w:widowControl w:val="0"/>
        <w:spacing w:line="240" w:lineRule="auto"/>
      </w:pPr>
      <w:r>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ab/>
        <w:t>All informational sections of the application are complete. If something doesn’t apply, please mark it “N/A”</w:t>
      </w:r>
    </w:p>
    <w:sectPr w:rsidR="00A5023D" w:rsidSect="00422F90">
      <w:headerReference w:type="default" r:id="rId8"/>
      <w:pgSz w:w="12240" w:h="15840"/>
      <w:pgMar w:top="1440" w:right="1440" w:bottom="1440" w:left="144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29" w:rsidRDefault="008F5929">
      <w:pPr>
        <w:spacing w:after="0" w:line="240" w:lineRule="auto"/>
      </w:pPr>
      <w:r>
        <w:separator/>
      </w:r>
    </w:p>
  </w:endnote>
  <w:endnote w:type="continuationSeparator" w:id="0">
    <w:p w:rsidR="008F5929" w:rsidRDefault="008F5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29" w:rsidRDefault="008F5929">
      <w:pPr>
        <w:spacing w:after="0" w:line="240" w:lineRule="auto"/>
      </w:pPr>
      <w:r>
        <w:separator/>
      </w:r>
    </w:p>
  </w:footnote>
  <w:footnote w:type="continuationSeparator" w:id="0">
    <w:p w:rsidR="008F5929" w:rsidRDefault="008F592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3D" w:rsidRDefault="00A5023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A5023D"/>
    <w:rsid w:val="002B4DC9"/>
    <w:rsid w:val="00422F90"/>
    <w:rsid w:val="008F5929"/>
    <w:rsid w:val="00A5023D"/>
    <w:rsid w:val="00AC023B"/>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2F90"/>
  </w:style>
  <w:style w:type="paragraph" w:styleId="Heading1">
    <w:name w:val="heading 1"/>
    <w:basedOn w:val="Normal"/>
    <w:next w:val="Normal"/>
    <w:rsid w:val="00422F90"/>
    <w:pPr>
      <w:keepNext/>
      <w:keepLines/>
      <w:widowControl w:val="0"/>
      <w:spacing w:before="480" w:after="120"/>
      <w:outlineLvl w:val="0"/>
    </w:pPr>
    <w:rPr>
      <w:rFonts w:ascii="Times New Roman" w:eastAsia="Times New Roman" w:hAnsi="Times New Roman" w:cs="Times New Roman"/>
      <w:b/>
      <w:sz w:val="48"/>
      <w:szCs w:val="48"/>
    </w:rPr>
  </w:style>
  <w:style w:type="paragraph" w:styleId="Heading2">
    <w:name w:val="heading 2"/>
    <w:basedOn w:val="Normal"/>
    <w:next w:val="Normal"/>
    <w:rsid w:val="00422F90"/>
    <w:pPr>
      <w:keepNext/>
      <w:keepLines/>
      <w:widowControl w:val="0"/>
      <w:spacing w:before="360" w:after="80"/>
      <w:outlineLvl w:val="1"/>
    </w:pPr>
    <w:rPr>
      <w:rFonts w:ascii="Times New Roman" w:eastAsia="Times New Roman" w:hAnsi="Times New Roman" w:cs="Times New Roman"/>
      <w:b/>
      <w:sz w:val="36"/>
      <w:szCs w:val="36"/>
    </w:rPr>
  </w:style>
  <w:style w:type="paragraph" w:styleId="Heading3">
    <w:name w:val="heading 3"/>
    <w:basedOn w:val="Normal"/>
    <w:next w:val="Normal"/>
    <w:rsid w:val="00422F90"/>
    <w:pPr>
      <w:keepNext/>
      <w:keepLines/>
      <w:widowControl w:val="0"/>
      <w:spacing w:before="280" w:after="80"/>
      <w:outlineLvl w:val="2"/>
    </w:pPr>
    <w:rPr>
      <w:rFonts w:ascii="Times New Roman" w:eastAsia="Times New Roman" w:hAnsi="Times New Roman" w:cs="Times New Roman"/>
      <w:b/>
      <w:sz w:val="28"/>
      <w:szCs w:val="28"/>
    </w:rPr>
  </w:style>
  <w:style w:type="paragraph" w:styleId="Heading4">
    <w:name w:val="heading 4"/>
    <w:basedOn w:val="Normal"/>
    <w:next w:val="Normal"/>
    <w:rsid w:val="00422F90"/>
    <w:pPr>
      <w:keepNext/>
      <w:keepLines/>
      <w:widowControl w:val="0"/>
      <w:spacing w:before="240" w:after="40"/>
      <w:outlineLvl w:val="3"/>
    </w:pPr>
    <w:rPr>
      <w:rFonts w:ascii="Times New Roman" w:eastAsia="Times New Roman" w:hAnsi="Times New Roman" w:cs="Times New Roman"/>
      <w:b/>
      <w:sz w:val="24"/>
      <w:szCs w:val="24"/>
    </w:rPr>
  </w:style>
  <w:style w:type="paragraph" w:styleId="Heading5">
    <w:name w:val="heading 5"/>
    <w:basedOn w:val="Normal"/>
    <w:next w:val="Normal"/>
    <w:rsid w:val="00422F90"/>
    <w:pPr>
      <w:keepNext/>
      <w:keepLines/>
      <w:widowControl w:val="0"/>
      <w:spacing w:before="220" w:after="40"/>
      <w:outlineLvl w:val="4"/>
    </w:pPr>
    <w:rPr>
      <w:rFonts w:ascii="Times New Roman" w:eastAsia="Times New Roman" w:hAnsi="Times New Roman" w:cs="Times New Roman"/>
      <w:b/>
    </w:rPr>
  </w:style>
  <w:style w:type="paragraph" w:styleId="Heading6">
    <w:name w:val="heading 6"/>
    <w:basedOn w:val="Normal"/>
    <w:next w:val="Normal"/>
    <w:rsid w:val="00422F90"/>
    <w:pPr>
      <w:keepNext/>
      <w:keepLines/>
      <w:widowControl w:val="0"/>
      <w:spacing w:before="200" w:after="40"/>
      <w:outlineLvl w:val="5"/>
    </w:pPr>
    <w:rPr>
      <w:rFonts w:ascii="Times New Roman" w:eastAsia="Times New Roman" w:hAnsi="Times New Roman" w:cs="Times New Roman"/>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422F90"/>
    <w:pPr>
      <w:keepNext/>
      <w:keepLines/>
      <w:widowControl w:val="0"/>
      <w:spacing w:before="480" w:after="120"/>
    </w:pPr>
    <w:rPr>
      <w:rFonts w:ascii="Times New Roman" w:eastAsia="Times New Roman" w:hAnsi="Times New Roman" w:cs="Times New Roman"/>
      <w:b/>
      <w:sz w:val="72"/>
      <w:szCs w:val="72"/>
    </w:rPr>
  </w:style>
  <w:style w:type="paragraph" w:styleId="Subtitle">
    <w:name w:val="Subtitle"/>
    <w:basedOn w:val="Normal"/>
    <w:next w:val="Normal"/>
    <w:rsid w:val="00422F90"/>
    <w:pPr>
      <w:keepNext/>
      <w:keepLines/>
      <w:widowControl w:val="0"/>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2supdatesyou@umich.edu" TargetMode="External"/><Relationship Id="rId7" Type="http://schemas.openxmlformats.org/officeDocument/2006/relationships/hyperlink" Target="mailto:ktarranc@umich.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580</Words>
  <Characters>3309</Characters>
  <Application>Microsoft Macintosh Word</Application>
  <DocSecurity>0</DocSecurity>
  <Lines>27</Lines>
  <Paragraphs>6</Paragraphs>
  <ScaleCrop>false</ScaleCrop>
  <Company>Ypsilanti Community Schools</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District User</cp:lastModifiedBy>
  <cp:revision>3</cp:revision>
  <dcterms:created xsi:type="dcterms:W3CDTF">2017-02-16T01:12:00Z</dcterms:created>
  <dcterms:modified xsi:type="dcterms:W3CDTF">2017-03-15T14:25:00Z</dcterms:modified>
</cp:coreProperties>
</file>